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7EEB15" w14:textId="77777777" w:rsidR="00E2031D" w:rsidRDefault="00E2031D">
      <w:pPr>
        <w:pStyle w:val="Title"/>
      </w:pPr>
      <w:r>
        <w:t xml:space="preserve">RAY LEARNEY MEMORIAL FUND </w:t>
      </w:r>
      <w:r w:rsidR="00705CE9">
        <w:t>APPLICATION FORM</w:t>
      </w:r>
    </w:p>
    <w:p w14:paraId="140D485E" w14:textId="77777777" w:rsidR="00E2031D" w:rsidRPr="000433D7" w:rsidRDefault="00E2031D">
      <w:pPr>
        <w:jc w:val="center"/>
        <w:rPr>
          <w:b/>
          <w:sz w:val="20"/>
          <w:szCs w:val="20"/>
          <w:u w:val="single"/>
        </w:rPr>
      </w:pPr>
    </w:p>
    <w:p w14:paraId="5C9DF96A" w14:textId="77777777" w:rsidR="00E2031D" w:rsidRPr="00AF769C" w:rsidRDefault="00E2031D">
      <w:pPr>
        <w:rPr>
          <w:sz w:val="20"/>
          <w:szCs w:val="20"/>
        </w:rPr>
      </w:pPr>
      <w:r w:rsidRPr="00AF769C">
        <w:rPr>
          <w:sz w:val="20"/>
          <w:szCs w:val="20"/>
        </w:rPr>
        <w:t>A fund</w:t>
      </w:r>
      <w:r w:rsidR="00A939CB" w:rsidRPr="00AF769C">
        <w:rPr>
          <w:sz w:val="20"/>
          <w:szCs w:val="20"/>
        </w:rPr>
        <w:t xml:space="preserve"> to subsidise people to go on coaching courses</w:t>
      </w:r>
      <w:r w:rsidRPr="00AF769C">
        <w:rPr>
          <w:sz w:val="20"/>
          <w:szCs w:val="20"/>
        </w:rPr>
        <w:t xml:space="preserve"> has been set up by Hertfordshire Badminton Association in memory of </w:t>
      </w:r>
      <w:r w:rsidR="009C14FA" w:rsidRPr="00AF769C">
        <w:rPr>
          <w:sz w:val="20"/>
          <w:szCs w:val="20"/>
        </w:rPr>
        <w:t xml:space="preserve">national coach </w:t>
      </w:r>
      <w:r w:rsidRPr="00AF769C">
        <w:rPr>
          <w:sz w:val="20"/>
          <w:szCs w:val="20"/>
        </w:rPr>
        <w:t>Ray</w:t>
      </w:r>
      <w:r w:rsidR="009C14FA" w:rsidRPr="00AF769C">
        <w:rPr>
          <w:sz w:val="20"/>
          <w:szCs w:val="20"/>
        </w:rPr>
        <w:t xml:space="preserve"> Learney and hi</w:t>
      </w:r>
      <w:r w:rsidRPr="00AF769C">
        <w:rPr>
          <w:sz w:val="20"/>
          <w:szCs w:val="20"/>
        </w:rPr>
        <w:t>s contribution to the development of badminton</w:t>
      </w:r>
      <w:r w:rsidR="003B4408" w:rsidRPr="00AF769C">
        <w:rPr>
          <w:sz w:val="20"/>
          <w:szCs w:val="20"/>
        </w:rPr>
        <w:t xml:space="preserve">. </w:t>
      </w:r>
    </w:p>
    <w:p w14:paraId="33764B59" w14:textId="77777777" w:rsidR="00E2031D" w:rsidRPr="00AF769C" w:rsidRDefault="00E2031D">
      <w:pPr>
        <w:rPr>
          <w:sz w:val="20"/>
          <w:szCs w:val="20"/>
        </w:rPr>
      </w:pPr>
      <w:r w:rsidRPr="00AF769C">
        <w:rPr>
          <w:sz w:val="20"/>
          <w:szCs w:val="20"/>
        </w:rPr>
        <w:t xml:space="preserve">Funds are limited and preference will be given to young people living in Hertfordshire and surrounding counties who have difficulty in paying the full coaching fee and who have </w:t>
      </w:r>
      <w:r w:rsidRPr="00AF769C">
        <w:rPr>
          <w:rFonts w:cs="Courier New"/>
          <w:sz w:val="20"/>
          <w:szCs w:val="20"/>
          <w:lang w:eastAsia="en-GB"/>
        </w:rPr>
        <w:t>exhausted other possible funding avenues such as</w:t>
      </w:r>
      <w:r w:rsidR="00A917F7" w:rsidRPr="00AF769C">
        <w:rPr>
          <w:rFonts w:cs="Courier New"/>
          <w:sz w:val="20"/>
          <w:szCs w:val="20"/>
          <w:lang w:eastAsia="en-GB"/>
        </w:rPr>
        <w:t>,</w:t>
      </w:r>
      <w:r w:rsidRPr="00AF769C">
        <w:rPr>
          <w:rFonts w:cs="Courier New"/>
          <w:sz w:val="20"/>
          <w:szCs w:val="20"/>
          <w:lang w:eastAsia="en-GB"/>
        </w:rPr>
        <w:t xml:space="preserve"> your Local Authority Sports Develop</w:t>
      </w:r>
      <w:r w:rsidR="009C14FA" w:rsidRPr="00AF769C">
        <w:rPr>
          <w:rFonts w:cs="Courier New"/>
          <w:sz w:val="20"/>
          <w:szCs w:val="20"/>
          <w:lang w:eastAsia="en-GB"/>
        </w:rPr>
        <w:t>ment Officer or, if you are plann</w:t>
      </w:r>
      <w:r w:rsidRPr="00AF769C">
        <w:rPr>
          <w:rFonts w:cs="Courier New"/>
          <w:sz w:val="20"/>
          <w:szCs w:val="20"/>
          <w:lang w:eastAsia="en-GB"/>
        </w:rPr>
        <w:t xml:space="preserve">ing to help out at a school, your local </w:t>
      </w:r>
      <w:r w:rsidR="007E6092" w:rsidRPr="007E6092">
        <w:rPr>
          <w:rFonts w:cs="Courier New"/>
          <w:sz w:val="20"/>
          <w:szCs w:val="20"/>
          <w:lang w:eastAsia="en-GB"/>
        </w:rPr>
        <w:t>School Games Organisers (SGOs)</w:t>
      </w:r>
      <w:r w:rsidR="009C14FA" w:rsidRPr="00AF769C">
        <w:rPr>
          <w:rFonts w:cs="Courier New"/>
          <w:sz w:val="20"/>
          <w:szCs w:val="20"/>
          <w:lang w:eastAsia="en-GB"/>
        </w:rPr>
        <w:t>.  F</w:t>
      </w:r>
      <w:r w:rsidRPr="00AF769C">
        <w:rPr>
          <w:rFonts w:cs="Courier New"/>
          <w:sz w:val="20"/>
          <w:szCs w:val="20"/>
          <w:lang w:eastAsia="en-GB"/>
        </w:rPr>
        <w:t xml:space="preserve">or </w:t>
      </w:r>
      <w:r w:rsidR="009C14FA" w:rsidRPr="00AF769C">
        <w:rPr>
          <w:rFonts w:cs="Courier New"/>
          <w:sz w:val="20"/>
          <w:szCs w:val="20"/>
          <w:lang w:eastAsia="en-GB"/>
        </w:rPr>
        <w:t>details of these and other possibilities</w:t>
      </w:r>
      <w:r w:rsidRPr="00AF769C">
        <w:rPr>
          <w:rFonts w:cs="Courier New"/>
          <w:sz w:val="20"/>
          <w:szCs w:val="20"/>
          <w:lang w:eastAsia="en-GB"/>
        </w:rPr>
        <w:t xml:space="preserve">, please contact </w:t>
      </w:r>
      <w:r w:rsidR="009C14FA" w:rsidRPr="00AF769C">
        <w:rPr>
          <w:rFonts w:cs="Courier New"/>
          <w:sz w:val="20"/>
          <w:szCs w:val="20"/>
          <w:lang w:eastAsia="en-GB"/>
        </w:rPr>
        <w:t xml:space="preserve">Herts </w:t>
      </w:r>
      <w:r w:rsidR="0024015F">
        <w:rPr>
          <w:rFonts w:cs="Courier New"/>
          <w:sz w:val="20"/>
          <w:szCs w:val="20"/>
          <w:lang w:eastAsia="en-GB"/>
        </w:rPr>
        <w:t xml:space="preserve">Badminton </w:t>
      </w:r>
      <w:r w:rsidR="009C14FA" w:rsidRPr="00AF769C">
        <w:rPr>
          <w:rFonts w:cs="Courier New"/>
          <w:sz w:val="20"/>
          <w:szCs w:val="20"/>
          <w:lang w:eastAsia="en-GB"/>
        </w:rPr>
        <w:t>Development Co-ordinator, Dave Bartlett via email</w:t>
      </w:r>
      <w:r w:rsidRPr="00AF769C">
        <w:rPr>
          <w:rFonts w:cs="Courier New"/>
          <w:sz w:val="20"/>
          <w:szCs w:val="20"/>
          <w:lang w:eastAsia="en-GB"/>
        </w:rPr>
        <w:t xml:space="preserve"> </w:t>
      </w:r>
      <w:hyperlink r:id="rId6" w:history="1">
        <w:r w:rsidR="00B171BD" w:rsidRPr="00395B44">
          <w:rPr>
            <w:rStyle w:val="Hyperlink"/>
            <w:rFonts w:cs="Courier New"/>
            <w:b/>
            <w:sz w:val="20"/>
            <w:szCs w:val="20"/>
            <w:lang w:eastAsia="en-GB"/>
          </w:rPr>
          <w:t>davebartlett11@outlook.com</w:t>
        </w:r>
      </w:hyperlink>
      <w:r w:rsidR="009C14FA" w:rsidRPr="00D922EB">
        <w:rPr>
          <w:rFonts w:cs="Courier New"/>
          <w:b/>
          <w:sz w:val="20"/>
          <w:szCs w:val="20"/>
          <w:lang w:eastAsia="en-GB"/>
        </w:rPr>
        <w:t>.</w:t>
      </w:r>
      <w:r w:rsidR="009C14FA" w:rsidRPr="00AF769C">
        <w:rPr>
          <w:rFonts w:cs="Courier New"/>
          <w:sz w:val="20"/>
          <w:szCs w:val="20"/>
          <w:lang w:eastAsia="en-GB"/>
        </w:rPr>
        <w:t xml:space="preserve"> </w:t>
      </w:r>
    </w:p>
    <w:p w14:paraId="5C356820" w14:textId="77777777" w:rsidR="003B4408" w:rsidRPr="00AF769C" w:rsidRDefault="003B4408" w:rsidP="003B4408">
      <w:pPr>
        <w:rPr>
          <w:sz w:val="20"/>
          <w:szCs w:val="20"/>
        </w:rPr>
      </w:pPr>
    </w:p>
    <w:p w14:paraId="07E888D1" w14:textId="77777777" w:rsidR="003B4408" w:rsidRPr="009C36EB" w:rsidRDefault="003B4408" w:rsidP="003B4408">
      <w:pPr>
        <w:rPr>
          <w:color w:val="0070C0"/>
          <w:sz w:val="20"/>
          <w:szCs w:val="20"/>
        </w:rPr>
      </w:pPr>
      <w:r w:rsidRPr="00AF769C">
        <w:rPr>
          <w:sz w:val="20"/>
          <w:szCs w:val="20"/>
        </w:rPr>
        <w:t xml:space="preserve">Applications for a grant towards the cost of attending a coaching course should be made to Colin Walker, HBA Treasurer at 9, Valley Close, Hertford, Herts, SG13 8BD, or via email to: </w:t>
      </w:r>
      <w:r w:rsidRPr="00D922EB">
        <w:rPr>
          <w:b/>
          <w:color w:val="0070C0"/>
          <w:sz w:val="20"/>
          <w:szCs w:val="20"/>
        </w:rPr>
        <w:t>colin.walker4@ntlworld.com.</w:t>
      </w:r>
      <w:r w:rsidRPr="009C36EB">
        <w:rPr>
          <w:color w:val="0070C0"/>
          <w:sz w:val="20"/>
          <w:szCs w:val="20"/>
        </w:rPr>
        <w:t xml:space="preserve">  </w:t>
      </w:r>
    </w:p>
    <w:p w14:paraId="7ED570B2" w14:textId="77777777" w:rsidR="00E2031D" w:rsidRPr="00AF769C" w:rsidRDefault="00E2031D" w:rsidP="00A917F7">
      <w:pPr>
        <w:tabs>
          <w:tab w:val="left" w:pos="1134"/>
        </w:tabs>
        <w:rPr>
          <w:sz w:val="20"/>
          <w:szCs w:val="20"/>
        </w:rPr>
      </w:pPr>
    </w:p>
    <w:p w14:paraId="5D515466" w14:textId="77777777" w:rsidR="00E2031D" w:rsidRPr="00AF769C" w:rsidRDefault="00E2031D">
      <w:pPr>
        <w:rPr>
          <w:sz w:val="20"/>
          <w:szCs w:val="20"/>
        </w:rPr>
      </w:pPr>
      <w:r w:rsidRPr="00AF769C">
        <w:rPr>
          <w:sz w:val="20"/>
          <w:szCs w:val="20"/>
        </w:rPr>
        <w:t>All applications will be handled in strict confidence.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9"/>
        <w:gridCol w:w="2977"/>
        <w:gridCol w:w="992"/>
        <w:gridCol w:w="1843"/>
      </w:tblGrid>
      <w:tr w:rsidR="000433D7" w14:paraId="48332E49" w14:textId="77777777" w:rsidTr="009C36EB">
        <w:tblPrEx>
          <w:tblCellMar>
            <w:top w:w="0" w:type="dxa"/>
            <w:bottom w:w="0" w:type="dxa"/>
          </w:tblCellMar>
        </w:tblPrEx>
        <w:tc>
          <w:tcPr>
            <w:tcW w:w="4219" w:type="dxa"/>
          </w:tcPr>
          <w:p w14:paraId="141FB116" w14:textId="77777777" w:rsidR="000433D7" w:rsidRPr="00AF769C" w:rsidRDefault="000433D7">
            <w:pPr>
              <w:rPr>
                <w:sz w:val="20"/>
                <w:szCs w:val="20"/>
              </w:rPr>
            </w:pPr>
            <w:r w:rsidRPr="00AF769C">
              <w:rPr>
                <w:sz w:val="20"/>
                <w:szCs w:val="20"/>
              </w:rPr>
              <w:t>Name:</w:t>
            </w:r>
          </w:p>
        </w:tc>
        <w:tc>
          <w:tcPr>
            <w:tcW w:w="3969" w:type="dxa"/>
            <w:gridSpan w:val="2"/>
          </w:tcPr>
          <w:p w14:paraId="1ED95F47" w14:textId="77777777" w:rsidR="000433D7" w:rsidRDefault="000433D7">
            <w:pPr>
              <w:rPr>
                <w:rFonts w:ascii="Arial" w:hAnsi="Arial" w:cs="Arial"/>
                <w:sz w:val="22"/>
              </w:rPr>
            </w:pPr>
          </w:p>
          <w:p w14:paraId="1428E8CF" w14:textId="77777777" w:rsidR="000433D7" w:rsidRDefault="000433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43" w:type="dxa"/>
          </w:tcPr>
          <w:p w14:paraId="007801A7" w14:textId="77777777" w:rsidR="000433D7" w:rsidRPr="00AF769C" w:rsidRDefault="000433D7">
            <w:pPr>
              <w:rPr>
                <w:sz w:val="20"/>
                <w:szCs w:val="20"/>
              </w:rPr>
            </w:pPr>
            <w:r w:rsidRPr="00AF769C">
              <w:rPr>
                <w:sz w:val="20"/>
                <w:szCs w:val="20"/>
              </w:rPr>
              <w:t>Age:</w:t>
            </w:r>
          </w:p>
          <w:p w14:paraId="16E41CD7" w14:textId="77777777" w:rsidR="000433D7" w:rsidRPr="00AF769C" w:rsidRDefault="000433D7" w:rsidP="000433D7">
            <w:pPr>
              <w:rPr>
                <w:sz w:val="20"/>
                <w:szCs w:val="20"/>
              </w:rPr>
            </w:pPr>
          </w:p>
        </w:tc>
      </w:tr>
      <w:tr w:rsidR="00E2031D" w14:paraId="1BF4F51A" w14:textId="77777777" w:rsidTr="009C36EB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19" w:type="dxa"/>
          </w:tcPr>
          <w:p w14:paraId="6E83851D" w14:textId="77777777" w:rsidR="00E2031D" w:rsidRPr="00AF769C" w:rsidRDefault="00E2031D">
            <w:pPr>
              <w:rPr>
                <w:sz w:val="20"/>
                <w:szCs w:val="20"/>
              </w:rPr>
            </w:pPr>
            <w:r w:rsidRPr="00AF769C">
              <w:rPr>
                <w:sz w:val="20"/>
                <w:szCs w:val="20"/>
              </w:rPr>
              <w:t>Phone:</w:t>
            </w:r>
          </w:p>
        </w:tc>
        <w:tc>
          <w:tcPr>
            <w:tcW w:w="5812" w:type="dxa"/>
            <w:gridSpan w:val="3"/>
          </w:tcPr>
          <w:p w14:paraId="4696A2EB" w14:textId="77777777" w:rsidR="00E2031D" w:rsidRPr="00AF769C" w:rsidRDefault="00E2031D">
            <w:pPr>
              <w:rPr>
                <w:sz w:val="20"/>
                <w:szCs w:val="20"/>
              </w:rPr>
            </w:pPr>
          </w:p>
        </w:tc>
      </w:tr>
      <w:tr w:rsidR="00E80E6B" w14:paraId="52935E6B" w14:textId="77777777" w:rsidTr="009C36EB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219" w:type="dxa"/>
          </w:tcPr>
          <w:p w14:paraId="1F6BB738" w14:textId="77777777" w:rsidR="00E80E6B" w:rsidRPr="00AF769C" w:rsidRDefault="00E80E6B">
            <w:pPr>
              <w:rPr>
                <w:sz w:val="20"/>
                <w:szCs w:val="20"/>
              </w:rPr>
            </w:pPr>
            <w:r w:rsidRPr="00AF769C">
              <w:rPr>
                <w:sz w:val="20"/>
                <w:szCs w:val="20"/>
              </w:rPr>
              <w:t>Email:</w:t>
            </w:r>
          </w:p>
        </w:tc>
        <w:tc>
          <w:tcPr>
            <w:tcW w:w="5812" w:type="dxa"/>
            <w:gridSpan w:val="3"/>
          </w:tcPr>
          <w:p w14:paraId="0260B1D8" w14:textId="77777777" w:rsidR="00E80E6B" w:rsidRPr="00AF769C" w:rsidRDefault="00E80E6B">
            <w:pPr>
              <w:rPr>
                <w:sz w:val="20"/>
                <w:szCs w:val="20"/>
              </w:rPr>
            </w:pPr>
          </w:p>
        </w:tc>
      </w:tr>
      <w:tr w:rsidR="00E2031D" w14:paraId="2AFF5E1F" w14:textId="77777777" w:rsidTr="009C36EB">
        <w:tblPrEx>
          <w:tblCellMar>
            <w:top w:w="0" w:type="dxa"/>
            <w:bottom w:w="0" w:type="dxa"/>
          </w:tblCellMar>
        </w:tblPrEx>
        <w:trPr>
          <w:trHeight w:val="1114"/>
        </w:trPr>
        <w:tc>
          <w:tcPr>
            <w:tcW w:w="4219" w:type="dxa"/>
          </w:tcPr>
          <w:p w14:paraId="7A9A1C7E" w14:textId="77777777" w:rsidR="00E2031D" w:rsidRPr="00AF769C" w:rsidRDefault="00E2031D">
            <w:pPr>
              <w:rPr>
                <w:sz w:val="20"/>
                <w:szCs w:val="20"/>
              </w:rPr>
            </w:pPr>
            <w:r w:rsidRPr="00AF769C">
              <w:rPr>
                <w:sz w:val="20"/>
                <w:szCs w:val="20"/>
              </w:rPr>
              <w:t>Address:</w:t>
            </w:r>
          </w:p>
        </w:tc>
        <w:tc>
          <w:tcPr>
            <w:tcW w:w="2977" w:type="dxa"/>
          </w:tcPr>
          <w:p w14:paraId="0543F4A7" w14:textId="77777777" w:rsidR="00E2031D" w:rsidRDefault="00E2031D">
            <w:pPr>
              <w:rPr>
                <w:rFonts w:ascii="Arial" w:hAnsi="Arial" w:cs="Arial"/>
                <w:sz w:val="22"/>
              </w:rPr>
            </w:pPr>
          </w:p>
          <w:p w14:paraId="1B0D6D48" w14:textId="77777777" w:rsidR="00E2031D" w:rsidRDefault="00E2031D">
            <w:pPr>
              <w:rPr>
                <w:rFonts w:ascii="Arial" w:hAnsi="Arial" w:cs="Arial"/>
                <w:sz w:val="22"/>
              </w:rPr>
            </w:pPr>
          </w:p>
          <w:p w14:paraId="6D2628FD" w14:textId="77777777" w:rsidR="00E2031D" w:rsidRDefault="00E2031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35" w:type="dxa"/>
            <w:gridSpan w:val="2"/>
          </w:tcPr>
          <w:p w14:paraId="6BFF56D6" w14:textId="77777777" w:rsidR="00E2031D" w:rsidRPr="00AF769C" w:rsidRDefault="00E2031D">
            <w:pPr>
              <w:rPr>
                <w:sz w:val="20"/>
                <w:szCs w:val="20"/>
              </w:rPr>
            </w:pPr>
            <w:r w:rsidRPr="00AF769C">
              <w:rPr>
                <w:sz w:val="20"/>
                <w:szCs w:val="20"/>
              </w:rPr>
              <w:t>Club/school/college.</w:t>
            </w:r>
          </w:p>
          <w:p w14:paraId="3DB3435B" w14:textId="77777777" w:rsidR="00E2031D" w:rsidRPr="00AF769C" w:rsidRDefault="00E2031D">
            <w:pPr>
              <w:rPr>
                <w:sz w:val="20"/>
                <w:szCs w:val="20"/>
              </w:rPr>
            </w:pPr>
          </w:p>
          <w:p w14:paraId="212BDE64" w14:textId="77777777" w:rsidR="00E2031D" w:rsidRPr="00AF769C" w:rsidRDefault="00E2031D">
            <w:pPr>
              <w:rPr>
                <w:sz w:val="20"/>
                <w:szCs w:val="20"/>
              </w:rPr>
            </w:pPr>
          </w:p>
        </w:tc>
      </w:tr>
      <w:tr w:rsidR="00E2031D" w14:paraId="46CC9FE9" w14:textId="77777777" w:rsidTr="00A917F7">
        <w:tblPrEx>
          <w:tblCellMar>
            <w:top w:w="0" w:type="dxa"/>
            <w:bottom w:w="0" w:type="dxa"/>
          </w:tblCellMar>
        </w:tblPrEx>
        <w:tc>
          <w:tcPr>
            <w:tcW w:w="4219" w:type="dxa"/>
          </w:tcPr>
          <w:p w14:paraId="21CAA328" w14:textId="77777777" w:rsidR="00E2031D" w:rsidRPr="00AF769C" w:rsidRDefault="00E2031D">
            <w:pPr>
              <w:rPr>
                <w:sz w:val="20"/>
                <w:szCs w:val="20"/>
              </w:rPr>
            </w:pPr>
            <w:r w:rsidRPr="00AF769C">
              <w:rPr>
                <w:sz w:val="20"/>
                <w:szCs w:val="20"/>
              </w:rPr>
              <w:t>Name of course.</w:t>
            </w:r>
          </w:p>
          <w:p w14:paraId="75E1EB7A" w14:textId="77777777" w:rsidR="00E2031D" w:rsidRPr="00AF769C" w:rsidRDefault="00E2031D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gridSpan w:val="3"/>
          </w:tcPr>
          <w:p w14:paraId="77139F21" w14:textId="77777777" w:rsidR="00E2031D" w:rsidRDefault="00E2031D">
            <w:pPr>
              <w:rPr>
                <w:rFonts w:ascii="Arial" w:hAnsi="Arial" w:cs="Arial"/>
                <w:sz w:val="22"/>
              </w:rPr>
            </w:pPr>
          </w:p>
        </w:tc>
      </w:tr>
      <w:tr w:rsidR="00E2031D" w14:paraId="49D8561C" w14:textId="77777777" w:rsidTr="00A917F7">
        <w:tblPrEx>
          <w:tblCellMar>
            <w:top w:w="0" w:type="dxa"/>
            <w:bottom w:w="0" w:type="dxa"/>
          </w:tblCellMar>
        </w:tblPrEx>
        <w:tc>
          <w:tcPr>
            <w:tcW w:w="4219" w:type="dxa"/>
          </w:tcPr>
          <w:p w14:paraId="331F8F47" w14:textId="77777777" w:rsidR="00E2031D" w:rsidRPr="00AF769C" w:rsidRDefault="00E2031D">
            <w:pPr>
              <w:rPr>
                <w:sz w:val="20"/>
                <w:szCs w:val="20"/>
              </w:rPr>
            </w:pPr>
            <w:r w:rsidRPr="00AF769C">
              <w:rPr>
                <w:sz w:val="20"/>
                <w:szCs w:val="20"/>
              </w:rPr>
              <w:t>Course Organis</w:t>
            </w:r>
            <w:r w:rsidR="00FD6BF3">
              <w:rPr>
                <w:sz w:val="20"/>
                <w:szCs w:val="20"/>
              </w:rPr>
              <w:t>er</w:t>
            </w:r>
            <w:r w:rsidRPr="00AF769C">
              <w:rPr>
                <w:sz w:val="20"/>
                <w:szCs w:val="20"/>
              </w:rPr>
              <w:t>: (e.g. B</w:t>
            </w:r>
            <w:r w:rsidR="00042BEC" w:rsidRPr="00AF769C">
              <w:rPr>
                <w:sz w:val="20"/>
                <w:szCs w:val="20"/>
              </w:rPr>
              <w:t>adminton</w:t>
            </w:r>
            <w:r w:rsidRPr="00AF769C">
              <w:rPr>
                <w:sz w:val="20"/>
                <w:szCs w:val="20"/>
              </w:rPr>
              <w:t xml:space="preserve"> England)</w:t>
            </w:r>
            <w:r w:rsidR="000433D7" w:rsidRPr="00AF769C">
              <w:rPr>
                <w:sz w:val="20"/>
                <w:szCs w:val="20"/>
              </w:rPr>
              <w:t>.</w:t>
            </w:r>
            <w:r w:rsidRPr="00AF769C">
              <w:rPr>
                <w:sz w:val="20"/>
                <w:szCs w:val="20"/>
              </w:rPr>
              <w:t xml:space="preserve"> </w:t>
            </w:r>
          </w:p>
          <w:p w14:paraId="5CC86444" w14:textId="77777777" w:rsidR="00E2031D" w:rsidRPr="00AF769C" w:rsidRDefault="00E2031D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gridSpan w:val="3"/>
          </w:tcPr>
          <w:p w14:paraId="0EBB7DDE" w14:textId="77777777" w:rsidR="00E2031D" w:rsidRDefault="00E2031D">
            <w:pPr>
              <w:rPr>
                <w:rFonts w:ascii="Arial" w:hAnsi="Arial" w:cs="Arial"/>
                <w:sz w:val="22"/>
              </w:rPr>
            </w:pPr>
          </w:p>
        </w:tc>
      </w:tr>
      <w:tr w:rsidR="00E2031D" w14:paraId="5EB3CE94" w14:textId="77777777" w:rsidTr="00E53682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4219" w:type="dxa"/>
          </w:tcPr>
          <w:p w14:paraId="0B6C4D50" w14:textId="77777777" w:rsidR="00E2031D" w:rsidRPr="00AF769C" w:rsidRDefault="00E2031D">
            <w:pPr>
              <w:rPr>
                <w:sz w:val="20"/>
                <w:szCs w:val="20"/>
              </w:rPr>
            </w:pPr>
            <w:r w:rsidRPr="00AF769C">
              <w:rPr>
                <w:sz w:val="20"/>
                <w:szCs w:val="20"/>
              </w:rPr>
              <w:t>Date of course</w:t>
            </w:r>
            <w:r w:rsidR="00E53682" w:rsidRPr="00AF769C">
              <w:rPr>
                <w:sz w:val="20"/>
                <w:szCs w:val="20"/>
              </w:rPr>
              <w:t>.</w:t>
            </w:r>
          </w:p>
          <w:p w14:paraId="54DEA112" w14:textId="77777777" w:rsidR="00E2031D" w:rsidRPr="00AF769C" w:rsidRDefault="00E2031D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gridSpan w:val="3"/>
          </w:tcPr>
          <w:p w14:paraId="7BD6136A" w14:textId="77777777" w:rsidR="00E2031D" w:rsidRDefault="00E2031D">
            <w:pPr>
              <w:rPr>
                <w:rFonts w:ascii="Arial" w:hAnsi="Arial" w:cs="Arial"/>
                <w:sz w:val="22"/>
              </w:rPr>
            </w:pPr>
          </w:p>
        </w:tc>
      </w:tr>
      <w:tr w:rsidR="00E2031D" w14:paraId="17DAE559" w14:textId="77777777" w:rsidTr="00FD6BF3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4219" w:type="dxa"/>
          </w:tcPr>
          <w:p w14:paraId="3308F462" w14:textId="77777777" w:rsidR="00E2031D" w:rsidRPr="00AF769C" w:rsidRDefault="00E2031D" w:rsidP="00E53682">
            <w:pPr>
              <w:rPr>
                <w:sz w:val="20"/>
                <w:szCs w:val="20"/>
              </w:rPr>
            </w:pPr>
            <w:r w:rsidRPr="00AF769C">
              <w:rPr>
                <w:sz w:val="20"/>
                <w:szCs w:val="20"/>
              </w:rPr>
              <w:t>Cost of course</w:t>
            </w:r>
            <w:r w:rsidR="00E53682" w:rsidRPr="00AF769C">
              <w:rPr>
                <w:sz w:val="20"/>
                <w:szCs w:val="20"/>
              </w:rPr>
              <w:t>.</w:t>
            </w:r>
          </w:p>
        </w:tc>
        <w:tc>
          <w:tcPr>
            <w:tcW w:w="5812" w:type="dxa"/>
            <w:gridSpan w:val="3"/>
          </w:tcPr>
          <w:p w14:paraId="79942DAA" w14:textId="77777777" w:rsidR="00E2031D" w:rsidRDefault="00E2031D">
            <w:pPr>
              <w:rPr>
                <w:rFonts w:ascii="Arial" w:hAnsi="Arial" w:cs="Arial"/>
                <w:sz w:val="22"/>
              </w:rPr>
            </w:pPr>
          </w:p>
          <w:p w14:paraId="44A8B956" w14:textId="77777777" w:rsidR="00E2031D" w:rsidRDefault="00E2031D">
            <w:pPr>
              <w:rPr>
                <w:rFonts w:ascii="Arial" w:hAnsi="Arial" w:cs="Arial"/>
                <w:sz w:val="22"/>
              </w:rPr>
            </w:pPr>
          </w:p>
        </w:tc>
      </w:tr>
      <w:tr w:rsidR="00E2031D" w14:paraId="2D361B8B" w14:textId="77777777" w:rsidTr="00705CE9">
        <w:tblPrEx>
          <w:tblCellMar>
            <w:top w:w="0" w:type="dxa"/>
            <w:bottom w:w="0" w:type="dxa"/>
          </w:tblCellMar>
        </w:tblPrEx>
        <w:trPr>
          <w:trHeight w:val="832"/>
        </w:trPr>
        <w:tc>
          <w:tcPr>
            <w:tcW w:w="4219" w:type="dxa"/>
          </w:tcPr>
          <w:p w14:paraId="439D3749" w14:textId="77777777" w:rsidR="00E2031D" w:rsidRPr="00AF769C" w:rsidRDefault="00E2031D">
            <w:pPr>
              <w:rPr>
                <w:sz w:val="20"/>
                <w:szCs w:val="20"/>
              </w:rPr>
            </w:pPr>
            <w:r w:rsidRPr="00AF769C">
              <w:rPr>
                <w:sz w:val="20"/>
                <w:szCs w:val="20"/>
              </w:rPr>
              <w:t>If you are obtaining funding from any other organisation, please give details of organisation and amount.</w:t>
            </w:r>
          </w:p>
        </w:tc>
        <w:tc>
          <w:tcPr>
            <w:tcW w:w="5812" w:type="dxa"/>
            <w:gridSpan w:val="3"/>
          </w:tcPr>
          <w:p w14:paraId="015ECEF4" w14:textId="77777777" w:rsidR="00E2031D" w:rsidRDefault="00E2031D">
            <w:pPr>
              <w:rPr>
                <w:rFonts w:ascii="Arial" w:hAnsi="Arial" w:cs="Arial"/>
                <w:sz w:val="22"/>
              </w:rPr>
            </w:pPr>
          </w:p>
        </w:tc>
      </w:tr>
      <w:tr w:rsidR="00E2031D" w14:paraId="2BC05E30" w14:textId="77777777" w:rsidTr="009C36EB">
        <w:tblPrEx>
          <w:tblCellMar>
            <w:top w:w="0" w:type="dxa"/>
            <w:bottom w:w="0" w:type="dxa"/>
          </w:tblCellMar>
        </w:tblPrEx>
        <w:trPr>
          <w:trHeight w:val="772"/>
        </w:trPr>
        <w:tc>
          <w:tcPr>
            <w:tcW w:w="4219" w:type="dxa"/>
          </w:tcPr>
          <w:p w14:paraId="0FCB601E" w14:textId="77777777" w:rsidR="00E2031D" w:rsidRPr="00AF769C" w:rsidRDefault="00E2031D">
            <w:pPr>
              <w:rPr>
                <w:sz w:val="20"/>
                <w:szCs w:val="20"/>
              </w:rPr>
            </w:pPr>
            <w:r w:rsidRPr="00AF769C">
              <w:rPr>
                <w:sz w:val="20"/>
                <w:szCs w:val="20"/>
              </w:rPr>
              <w:t>Amount of financial assistance you are seeking and reasons for requiring financial support.</w:t>
            </w:r>
          </w:p>
        </w:tc>
        <w:tc>
          <w:tcPr>
            <w:tcW w:w="5812" w:type="dxa"/>
            <w:gridSpan w:val="3"/>
          </w:tcPr>
          <w:p w14:paraId="08331BDB" w14:textId="77777777" w:rsidR="00E2031D" w:rsidRDefault="00E2031D">
            <w:pPr>
              <w:rPr>
                <w:rFonts w:ascii="Arial" w:hAnsi="Arial" w:cs="Arial"/>
                <w:sz w:val="22"/>
              </w:rPr>
            </w:pPr>
          </w:p>
        </w:tc>
      </w:tr>
      <w:tr w:rsidR="00FD6BF3" w14:paraId="20E55B41" w14:textId="77777777" w:rsidTr="009C36EB">
        <w:tblPrEx>
          <w:tblCellMar>
            <w:top w:w="0" w:type="dxa"/>
            <w:bottom w:w="0" w:type="dxa"/>
          </w:tblCellMar>
        </w:tblPrEx>
        <w:trPr>
          <w:trHeight w:val="1138"/>
        </w:trPr>
        <w:tc>
          <w:tcPr>
            <w:tcW w:w="4219" w:type="dxa"/>
          </w:tcPr>
          <w:p w14:paraId="0DEA2D6C" w14:textId="77777777" w:rsidR="00FD6BF3" w:rsidRPr="00AF769C" w:rsidRDefault="00FD6BF3" w:rsidP="00705CE9">
            <w:pPr>
              <w:rPr>
                <w:sz w:val="20"/>
                <w:szCs w:val="20"/>
              </w:rPr>
            </w:pPr>
            <w:r w:rsidRPr="00AF769C">
              <w:rPr>
                <w:sz w:val="20"/>
                <w:szCs w:val="20"/>
              </w:rPr>
              <w:t>Reason for attending – what do you hope to do</w:t>
            </w:r>
            <w:r>
              <w:rPr>
                <w:sz w:val="20"/>
                <w:szCs w:val="20"/>
              </w:rPr>
              <w:t xml:space="preserve"> after attaining the coaching qualification and where do you expect to coach</w:t>
            </w:r>
            <w:r w:rsidRPr="00AF769C">
              <w:rPr>
                <w:sz w:val="20"/>
                <w:szCs w:val="20"/>
              </w:rPr>
              <w:t>?</w:t>
            </w:r>
          </w:p>
        </w:tc>
        <w:tc>
          <w:tcPr>
            <w:tcW w:w="5812" w:type="dxa"/>
            <w:gridSpan w:val="3"/>
          </w:tcPr>
          <w:p w14:paraId="6BDD391F" w14:textId="77777777" w:rsidR="00FD6BF3" w:rsidRDefault="00FD6BF3" w:rsidP="003B4408"/>
        </w:tc>
      </w:tr>
      <w:tr w:rsidR="003B4408" w14:paraId="672E76FF" w14:textId="77777777" w:rsidTr="00705CE9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4219" w:type="dxa"/>
          </w:tcPr>
          <w:p w14:paraId="19EA8796" w14:textId="77777777" w:rsidR="003B4408" w:rsidRPr="00AF769C" w:rsidRDefault="003B4408" w:rsidP="00705CE9">
            <w:pPr>
              <w:rPr>
                <w:sz w:val="20"/>
                <w:szCs w:val="20"/>
              </w:rPr>
            </w:pPr>
            <w:r w:rsidRPr="00AF769C">
              <w:rPr>
                <w:sz w:val="20"/>
                <w:szCs w:val="20"/>
              </w:rPr>
              <w:t xml:space="preserve">Please give the name and email of the coach with whom you are currently working/volunteering that we may contact. </w:t>
            </w:r>
          </w:p>
        </w:tc>
        <w:tc>
          <w:tcPr>
            <w:tcW w:w="5812" w:type="dxa"/>
            <w:gridSpan w:val="3"/>
          </w:tcPr>
          <w:p w14:paraId="55603718" w14:textId="77777777" w:rsidR="003B4408" w:rsidRDefault="003B4408" w:rsidP="003B4408"/>
        </w:tc>
      </w:tr>
      <w:tr w:rsidR="00A917F7" w14:paraId="40199104" w14:textId="77777777" w:rsidTr="00705CE9">
        <w:tblPrEx>
          <w:tblCellMar>
            <w:top w:w="0" w:type="dxa"/>
            <w:bottom w:w="0" w:type="dxa"/>
          </w:tblCellMar>
        </w:tblPrEx>
        <w:trPr>
          <w:trHeight w:val="1311"/>
        </w:trPr>
        <w:tc>
          <w:tcPr>
            <w:tcW w:w="4219" w:type="dxa"/>
          </w:tcPr>
          <w:p w14:paraId="7C980853" w14:textId="77777777" w:rsidR="00A917F7" w:rsidRPr="00AF769C" w:rsidRDefault="00A917F7" w:rsidP="00D922EB">
            <w:pPr>
              <w:rPr>
                <w:sz w:val="20"/>
                <w:szCs w:val="20"/>
              </w:rPr>
            </w:pPr>
            <w:r w:rsidRPr="00AF769C">
              <w:rPr>
                <w:sz w:val="20"/>
                <w:szCs w:val="20"/>
              </w:rPr>
              <w:t xml:space="preserve">In return for the assistance we </w:t>
            </w:r>
            <w:r w:rsidR="00D922EB">
              <w:rPr>
                <w:sz w:val="20"/>
                <w:szCs w:val="20"/>
              </w:rPr>
              <w:t>require</w:t>
            </w:r>
            <w:r w:rsidRPr="00AF769C">
              <w:rPr>
                <w:sz w:val="20"/>
                <w:szCs w:val="20"/>
              </w:rPr>
              <w:t xml:space="preserve"> you </w:t>
            </w:r>
            <w:r w:rsidR="00D922EB">
              <w:rPr>
                <w:sz w:val="20"/>
                <w:szCs w:val="20"/>
              </w:rPr>
              <w:t>to</w:t>
            </w:r>
            <w:r w:rsidRPr="00AF769C">
              <w:rPr>
                <w:sz w:val="20"/>
                <w:szCs w:val="20"/>
              </w:rPr>
              <w:t xml:space="preserve"> coach at 5 sessions free of charge.  If you know where this would be </w:t>
            </w:r>
            <w:r w:rsidR="00A5322F">
              <w:rPr>
                <w:sz w:val="20"/>
                <w:szCs w:val="20"/>
              </w:rPr>
              <w:t xml:space="preserve">please tell us here, </w:t>
            </w:r>
            <w:r w:rsidRPr="00AF769C">
              <w:rPr>
                <w:sz w:val="20"/>
                <w:szCs w:val="20"/>
              </w:rPr>
              <w:t xml:space="preserve">or </w:t>
            </w:r>
            <w:r w:rsidR="00A5322F">
              <w:rPr>
                <w:sz w:val="20"/>
                <w:szCs w:val="20"/>
              </w:rPr>
              <w:t xml:space="preserve">if you </w:t>
            </w:r>
            <w:r w:rsidRPr="00AF769C">
              <w:rPr>
                <w:sz w:val="20"/>
                <w:szCs w:val="20"/>
              </w:rPr>
              <w:t xml:space="preserve">need help finding somewhere please </w:t>
            </w:r>
            <w:r w:rsidR="00A5322F">
              <w:rPr>
                <w:sz w:val="20"/>
                <w:szCs w:val="20"/>
              </w:rPr>
              <w:t xml:space="preserve">contact Brian Jackson, the Herts Badminton Coaching Coordinator </w:t>
            </w:r>
            <w:r w:rsidR="00406002">
              <w:rPr>
                <w:sz w:val="20"/>
                <w:szCs w:val="20"/>
              </w:rPr>
              <w:t xml:space="preserve">by email </w:t>
            </w:r>
            <w:r w:rsidR="00A5322F">
              <w:rPr>
                <w:sz w:val="20"/>
                <w:szCs w:val="20"/>
              </w:rPr>
              <w:t xml:space="preserve">at </w:t>
            </w:r>
            <w:r w:rsidR="00406002" w:rsidRPr="00D922EB">
              <w:rPr>
                <w:b/>
                <w:color w:val="0070C0"/>
                <w:sz w:val="20"/>
                <w:szCs w:val="20"/>
              </w:rPr>
              <w:t>fullmasher@freeuk.com</w:t>
            </w:r>
            <w:r w:rsidRPr="00AF769C">
              <w:rPr>
                <w:sz w:val="20"/>
                <w:szCs w:val="20"/>
              </w:rPr>
              <w:t>.</w:t>
            </w:r>
          </w:p>
        </w:tc>
        <w:tc>
          <w:tcPr>
            <w:tcW w:w="5812" w:type="dxa"/>
            <w:gridSpan w:val="3"/>
          </w:tcPr>
          <w:p w14:paraId="6F84435F" w14:textId="77777777" w:rsidR="00A917F7" w:rsidRDefault="00A917F7">
            <w:pPr>
              <w:rPr>
                <w:rFonts w:ascii="Arial" w:hAnsi="Arial" w:cs="Arial"/>
                <w:sz w:val="22"/>
              </w:rPr>
            </w:pPr>
          </w:p>
        </w:tc>
      </w:tr>
    </w:tbl>
    <w:p w14:paraId="2FDD29E2" w14:textId="77777777" w:rsidR="00B171BD" w:rsidRPr="009C36EB" w:rsidRDefault="00B171BD">
      <w:pPr>
        <w:rPr>
          <w:b/>
          <w:sz w:val="20"/>
          <w:szCs w:val="20"/>
        </w:rPr>
      </w:pPr>
    </w:p>
    <w:sectPr w:rsidR="00B171BD" w:rsidRPr="009C36EB" w:rsidSect="00B171BD">
      <w:headerReference w:type="default" r:id="rId7"/>
      <w:footerReference w:type="default" r:id="rId8"/>
      <w:pgSz w:w="11906" w:h="16838"/>
      <w:pgMar w:top="851" w:right="1134" w:bottom="3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FF3358" w14:textId="77777777" w:rsidR="000B765A" w:rsidRDefault="000B765A">
      <w:r>
        <w:separator/>
      </w:r>
    </w:p>
  </w:endnote>
  <w:endnote w:type="continuationSeparator" w:id="0">
    <w:p w14:paraId="18E141B8" w14:textId="77777777" w:rsidR="000B765A" w:rsidRDefault="000B7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F81E36" w14:textId="77777777" w:rsidR="00B171BD" w:rsidRPr="00B171BD" w:rsidRDefault="00B171BD" w:rsidP="00B171BD">
    <w:pPr>
      <w:rPr>
        <w:b/>
        <w:sz w:val="20"/>
        <w:szCs w:val="20"/>
      </w:rPr>
    </w:pPr>
    <w:r w:rsidRPr="009C36EB">
      <w:rPr>
        <w:b/>
        <w:sz w:val="20"/>
        <w:szCs w:val="20"/>
      </w:rPr>
      <w:t>V2 March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7438C4" w14:textId="77777777" w:rsidR="000B765A" w:rsidRDefault="000B765A">
      <w:r>
        <w:separator/>
      </w:r>
    </w:p>
  </w:footnote>
  <w:footnote w:type="continuationSeparator" w:id="0">
    <w:p w14:paraId="33258829" w14:textId="77777777" w:rsidR="000B765A" w:rsidRDefault="000B7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13B62" w14:textId="71C524D5" w:rsidR="00E2031D" w:rsidRDefault="00FE185F">
    <w:pPr>
      <w:pStyle w:val="Header"/>
      <w:jc w:val="right"/>
    </w:pPr>
    <w:r>
      <w:rPr>
        <w:noProof/>
        <w:color w:val="0000FF"/>
      </w:rPr>
      <w:drawing>
        <wp:inline distT="0" distB="0" distL="0" distR="0" wp14:anchorId="2B0764D6" wp14:editId="1220074F">
          <wp:extent cx="845820" cy="5181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65C"/>
    <w:rsid w:val="00012A44"/>
    <w:rsid w:val="00042BEC"/>
    <w:rsid w:val="000433D7"/>
    <w:rsid w:val="000B765A"/>
    <w:rsid w:val="000E6E55"/>
    <w:rsid w:val="001434A7"/>
    <w:rsid w:val="00171AED"/>
    <w:rsid w:val="0024015F"/>
    <w:rsid w:val="00292110"/>
    <w:rsid w:val="003B4408"/>
    <w:rsid w:val="00406002"/>
    <w:rsid w:val="005533B4"/>
    <w:rsid w:val="00593950"/>
    <w:rsid w:val="006B765C"/>
    <w:rsid w:val="006F4AD6"/>
    <w:rsid w:val="00705CE9"/>
    <w:rsid w:val="007A00BF"/>
    <w:rsid w:val="007E6092"/>
    <w:rsid w:val="008C2267"/>
    <w:rsid w:val="009C14FA"/>
    <w:rsid w:val="009C36EB"/>
    <w:rsid w:val="00A5322F"/>
    <w:rsid w:val="00A917F7"/>
    <w:rsid w:val="00A939CB"/>
    <w:rsid w:val="00AE08AC"/>
    <w:rsid w:val="00AF769C"/>
    <w:rsid w:val="00B171BD"/>
    <w:rsid w:val="00B937E6"/>
    <w:rsid w:val="00BB496F"/>
    <w:rsid w:val="00C25C9C"/>
    <w:rsid w:val="00D922EB"/>
    <w:rsid w:val="00DE46C6"/>
    <w:rsid w:val="00DF7DCC"/>
    <w:rsid w:val="00E2031D"/>
    <w:rsid w:val="00E53682"/>
    <w:rsid w:val="00E65574"/>
    <w:rsid w:val="00E80E6B"/>
    <w:rsid w:val="00EF3EEF"/>
    <w:rsid w:val="00FD6BF3"/>
    <w:rsid w:val="00FE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5F3C654F"/>
  <w15:chartTrackingRefBased/>
  <w15:docId w15:val="{3F9C8A40-011A-4920-BCFF-DD5F9A4FE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jc w:val="center"/>
    </w:pPr>
    <w:rPr>
      <w:b/>
      <w:sz w:val="28"/>
      <w:szCs w:val="28"/>
      <w:u w:val="single"/>
    </w:rPr>
  </w:style>
  <w:style w:type="character" w:styleId="Hyperlink">
    <w:name w:val="Hyperlink"/>
    <w:uiPriority w:val="99"/>
    <w:unhideWhenUsed/>
    <w:rsid w:val="000433D7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B171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vebartlett11@outlook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www.fixtureslive.com/../users/dave/documents/badders/hba/finance/Local%20Settings/Myweb5/hbalogo-t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RAY LEARNEY FUND</vt:lpstr>
    </vt:vector>
  </TitlesOfParts>
  <Company/>
  <LinksUpToDate>false</LinksUpToDate>
  <CharactersWithSpaces>1990</CharactersWithSpaces>
  <SharedDoc>false</SharedDoc>
  <HLinks>
    <vt:vector size="6" baseType="variant">
      <vt:variant>
        <vt:i4>4063239</vt:i4>
      </vt:variant>
      <vt:variant>
        <vt:i4>0</vt:i4>
      </vt:variant>
      <vt:variant>
        <vt:i4>0</vt:i4>
      </vt:variant>
      <vt:variant>
        <vt:i4>5</vt:i4>
      </vt:variant>
      <vt:variant>
        <vt:lpwstr>mailto:davebartlett11@outlook.com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RAY LEARNEY FUND</dc:title>
  <dc:subject/>
  <dc:creator>Colin &amp; Pat Walker</dc:creator>
  <cp:keywords/>
  <cp:lastModifiedBy>Dave Bartlett</cp:lastModifiedBy>
  <cp:revision>2</cp:revision>
  <dcterms:created xsi:type="dcterms:W3CDTF">2024-04-22T16:51:00Z</dcterms:created>
  <dcterms:modified xsi:type="dcterms:W3CDTF">2024-04-22T16:51:00Z</dcterms:modified>
</cp:coreProperties>
</file>